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532C6C" w:rsidRPr="00001EC4" w:rsidP="003E4E51">
      <w:pPr>
        <w:pStyle w:val="NoSpacing"/>
        <w:rPr>
          <w:rFonts w:ascii="Times New Roman" w:eastAsia="Times New Roman" w:hAnsi="Times New Roman" w:cs="Times New Roman"/>
          <w:sz w:val="27"/>
          <w:szCs w:val="27"/>
        </w:rPr>
      </w:pPr>
      <w:r w:rsidRPr="00001EC4">
        <w:rPr>
          <w:rFonts w:ascii="Times New Roman" w:eastAsia="Times New Roman" w:hAnsi="Times New Roman" w:cs="Times New Roman"/>
          <w:sz w:val="27"/>
          <w:szCs w:val="27"/>
        </w:rPr>
        <w:t>Дело №2-2</w:t>
      </w:r>
      <w:r w:rsidRPr="00001EC4" w:rsidR="003E4E51">
        <w:rPr>
          <w:rFonts w:ascii="Times New Roman" w:eastAsia="Times New Roman" w:hAnsi="Times New Roman" w:cs="Times New Roman"/>
          <w:sz w:val="27"/>
          <w:szCs w:val="27"/>
        </w:rPr>
        <w:t>5</w:t>
      </w:r>
      <w:r w:rsidRPr="00001EC4">
        <w:rPr>
          <w:rFonts w:ascii="Times New Roman" w:eastAsia="Times New Roman" w:hAnsi="Times New Roman" w:cs="Times New Roman"/>
          <w:sz w:val="27"/>
          <w:szCs w:val="27"/>
        </w:rPr>
        <w:t>-1701/2024</w:t>
      </w:r>
    </w:p>
    <w:p w:rsidR="00532C6C" w:rsidRPr="00001EC4" w:rsidP="003E4E51">
      <w:pPr>
        <w:pStyle w:val="NoSpacing"/>
        <w:rPr>
          <w:rFonts w:ascii="Times New Roman" w:hAnsi="Times New Roman" w:cs="Times New Roman"/>
          <w:sz w:val="27"/>
          <w:szCs w:val="27"/>
        </w:rPr>
      </w:pPr>
      <w:r w:rsidRPr="00001EC4">
        <w:rPr>
          <w:rFonts w:ascii="Times New Roman" w:hAnsi="Times New Roman" w:cs="Times New Roman"/>
          <w:sz w:val="27"/>
          <w:szCs w:val="27"/>
        </w:rPr>
        <w:t>86м</w:t>
      </w:r>
      <w:r w:rsidRPr="00001EC4">
        <w:rPr>
          <w:rFonts w:ascii="Times New Roman" w:hAnsi="Times New Roman" w:cs="Times New Roman"/>
          <w:sz w:val="27"/>
          <w:szCs w:val="27"/>
          <w:lang w:val="en-US"/>
        </w:rPr>
        <w:t>s</w:t>
      </w:r>
      <w:r w:rsidRPr="00001EC4" w:rsidR="003E4E51">
        <w:rPr>
          <w:rFonts w:ascii="Times New Roman" w:hAnsi="Times New Roman" w:cs="Times New Roman"/>
          <w:sz w:val="27"/>
          <w:szCs w:val="27"/>
        </w:rPr>
        <w:t>0017-01-2023-004722-43</w:t>
      </w:r>
    </w:p>
    <w:p w:rsidR="00532C6C" w:rsidRPr="00001EC4" w:rsidP="00532C6C">
      <w:pPr>
        <w:pStyle w:val="NoSpacing"/>
        <w:jc w:val="both"/>
        <w:rPr>
          <w:rFonts w:ascii="Times New Roman" w:hAnsi="Times New Roman" w:cs="Times New Roman"/>
          <w:sz w:val="27"/>
          <w:szCs w:val="27"/>
        </w:rPr>
      </w:pPr>
    </w:p>
    <w:p w:rsidR="00532C6C" w:rsidRPr="00001EC4" w:rsidP="00532C6C">
      <w:pPr>
        <w:pStyle w:val="NoSpacing"/>
        <w:jc w:val="both"/>
        <w:rPr>
          <w:rFonts w:ascii="Times New Roman" w:hAnsi="Times New Roman" w:cs="Times New Roman"/>
          <w:sz w:val="27"/>
          <w:szCs w:val="27"/>
        </w:rPr>
      </w:pPr>
      <w:r w:rsidRPr="00001EC4">
        <w:rPr>
          <w:rFonts w:ascii="Times New Roman" w:hAnsi="Times New Roman" w:cs="Times New Roman"/>
          <w:sz w:val="27"/>
          <w:szCs w:val="27"/>
        </w:rPr>
        <w:t xml:space="preserve">                                               ОПРЕДЕЛЕНИЕ</w:t>
      </w:r>
    </w:p>
    <w:p w:rsidR="00532C6C" w:rsidRPr="00001EC4" w:rsidP="00532C6C">
      <w:pPr>
        <w:pStyle w:val="NoSpacing"/>
        <w:jc w:val="both"/>
        <w:rPr>
          <w:rFonts w:ascii="Times New Roman" w:hAnsi="Times New Roman" w:cs="Times New Roman"/>
          <w:sz w:val="27"/>
          <w:szCs w:val="27"/>
        </w:rPr>
      </w:pPr>
      <w:r w:rsidRPr="00001EC4">
        <w:rPr>
          <w:rFonts w:ascii="Times New Roman" w:hAnsi="Times New Roman" w:cs="Times New Roman"/>
          <w:sz w:val="27"/>
          <w:szCs w:val="27"/>
        </w:rPr>
        <w:t>«29» марта</w:t>
      </w:r>
      <w:r w:rsidRPr="00001EC4">
        <w:rPr>
          <w:rFonts w:ascii="Times New Roman" w:hAnsi="Times New Roman" w:cs="Times New Roman"/>
          <w:sz w:val="27"/>
          <w:szCs w:val="27"/>
        </w:rPr>
        <w:t xml:space="preserve"> 2024 года                                                                         </w:t>
      </w:r>
      <w:r w:rsidR="00001EC4">
        <w:rPr>
          <w:rFonts w:ascii="Times New Roman" w:hAnsi="Times New Roman" w:cs="Times New Roman"/>
          <w:sz w:val="27"/>
          <w:szCs w:val="27"/>
        </w:rPr>
        <w:t xml:space="preserve"> </w:t>
      </w:r>
      <w:r w:rsidRPr="00001EC4">
        <w:rPr>
          <w:rFonts w:ascii="Times New Roman" w:hAnsi="Times New Roman" w:cs="Times New Roman"/>
          <w:sz w:val="27"/>
          <w:szCs w:val="27"/>
        </w:rPr>
        <w:t xml:space="preserve">  </w:t>
      </w:r>
      <w:r w:rsidRPr="00001EC4">
        <w:rPr>
          <w:rFonts w:ascii="Times New Roman" w:hAnsi="Times New Roman" w:cs="Times New Roman"/>
          <w:sz w:val="27"/>
          <w:szCs w:val="27"/>
        </w:rPr>
        <w:t>г</w:t>
      </w:r>
      <w:r w:rsidRPr="00001EC4">
        <w:rPr>
          <w:rFonts w:ascii="Times New Roman" w:hAnsi="Times New Roman" w:cs="Times New Roman"/>
          <w:sz w:val="27"/>
          <w:szCs w:val="27"/>
        </w:rPr>
        <w:t xml:space="preserve">. </w:t>
      </w:r>
      <w:r w:rsidRPr="00001EC4">
        <w:rPr>
          <w:rFonts w:ascii="Times New Roman" w:hAnsi="Times New Roman" w:cs="Times New Roman"/>
          <w:sz w:val="27"/>
          <w:szCs w:val="27"/>
        </w:rPr>
        <w:t>Когалым</w:t>
      </w:r>
    </w:p>
    <w:p w:rsidR="00532C6C" w:rsidRPr="00001EC4" w:rsidP="00532C6C">
      <w:pPr>
        <w:pStyle w:val="NoSpacing"/>
        <w:jc w:val="both"/>
        <w:rPr>
          <w:rFonts w:ascii="Times New Roman" w:hAnsi="Times New Roman" w:cs="Times New Roman"/>
          <w:sz w:val="27"/>
          <w:szCs w:val="27"/>
        </w:rPr>
      </w:pPr>
    </w:p>
    <w:p w:rsidR="00532C6C" w:rsidRPr="00001EC4" w:rsidP="00532C6C">
      <w:pPr>
        <w:pStyle w:val="NoSpacing"/>
        <w:jc w:val="both"/>
        <w:rPr>
          <w:rFonts w:ascii="Times New Roman" w:hAnsi="Times New Roman" w:cs="Times New Roman"/>
          <w:sz w:val="27"/>
          <w:szCs w:val="27"/>
        </w:rPr>
      </w:pPr>
      <w:r w:rsidRPr="00001EC4">
        <w:rPr>
          <w:rFonts w:ascii="Times New Roman" w:hAnsi="Times New Roman" w:cs="Times New Roman"/>
          <w:sz w:val="27"/>
          <w:szCs w:val="27"/>
        </w:rPr>
        <w:t xml:space="preserve">          Мировой судья судебного участка №1 </w:t>
      </w:r>
      <w:r w:rsidRPr="00001EC4">
        <w:rPr>
          <w:rFonts w:ascii="Times New Roman" w:hAnsi="Times New Roman" w:cs="Times New Roman"/>
          <w:sz w:val="27"/>
          <w:szCs w:val="27"/>
        </w:rPr>
        <w:t>Когалымского</w:t>
      </w:r>
      <w:r w:rsidRPr="00001EC4">
        <w:rPr>
          <w:rFonts w:ascii="Times New Roman" w:hAnsi="Times New Roman" w:cs="Times New Roman"/>
          <w:sz w:val="27"/>
          <w:szCs w:val="27"/>
        </w:rPr>
        <w:t xml:space="preserve"> судебного района Ханты-Мансийского автономного </w:t>
      </w:r>
      <w:r w:rsidRPr="00001EC4">
        <w:rPr>
          <w:rFonts w:ascii="Times New Roman" w:hAnsi="Times New Roman" w:cs="Times New Roman"/>
          <w:sz w:val="27"/>
          <w:szCs w:val="27"/>
        </w:rPr>
        <w:t>округа-Югры</w:t>
      </w:r>
      <w:r w:rsidRPr="00001EC4">
        <w:rPr>
          <w:rFonts w:ascii="Times New Roman" w:hAnsi="Times New Roman" w:cs="Times New Roman"/>
          <w:sz w:val="27"/>
          <w:szCs w:val="27"/>
        </w:rPr>
        <w:t xml:space="preserve"> </w:t>
      </w:r>
      <w:r w:rsidRPr="00001EC4">
        <w:rPr>
          <w:rFonts w:ascii="Times New Roman" w:hAnsi="Times New Roman" w:cs="Times New Roman"/>
          <w:sz w:val="27"/>
          <w:szCs w:val="27"/>
        </w:rPr>
        <w:t>Олькова</w:t>
      </w:r>
      <w:r w:rsidRPr="00001EC4">
        <w:rPr>
          <w:rFonts w:ascii="Times New Roman" w:hAnsi="Times New Roman" w:cs="Times New Roman"/>
          <w:sz w:val="27"/>
          <w:szCs w:val="27"/>
        </w:rPr>
        <w:t xml:space="preserve"> Н.В.</w:t>
      </w:r>
    </w:p>
    <w:p w:rsidR="00532C6C" w:rsidRPr="00001EC4" w:rsidP="00532C6C">
      <w:pPr>
        <w:pStyle w:val="NoSpacing"/>
        <w:jc w:val="both"/>
        <w:rPr>
          <w:rFonts w:ascii="Times New Roman" w:hAnsi="Times New Roman" w:cs="Times New Roman"/>
          <w:sz w:val="27"/>
          <w:szCs w:val="27"/>
        </w:rPr>
      </w:pPr>
      <w:r w:rsidRPr="00001EC4">
        <w:rPr>
          <w:rFonts w:ascii="Times New Roman" w:hAnsi="Times New Roman" w:cs="Times New Roman"/>
          <w:sz w:val="27"/>
          <w:szCs w:val="27"/>
        </w:rPr>
        <w:t xml:space="preserve">          при секретаре Папаниной Л.Т.</w:t>
      </w:r>
    </w:p>
    <w:p w:rsidR="00532C6C" w:rsidRPr="00001EC4" w:rsidP="00532C6C">
      <w:pPr>
        <w:pStyle w:val="NoSpacing"/>
        <w:jc w:val="both"/>
        <w:rPr>
          <w:rFonts w:ascii="Times New Roman" w:hAnsi="Times New Roman" w:cs="Times New Roman"/>
          <w:color w:val="000000"/>
          <w:sz w:val="27"/>
          <w:szCs w:val="27"/>
        </w:rPr>
      </w:pPr>
      <w:r w:rsidRPr="00001EC4">
        <w:rPr>
          <w:rFonts w:ascii="Times New Roman" w:hAnsi="Times New Roman" w:cs="Times New Roman"/>
          <w:sz w:val="27"/>
          <w:szCs w:val="27"/>
        </w:rPr>
        <w:t xml:space="preserve">          рассмотрев в открытом судебном заседании материалы гражданского дела по иску Общества в ограниченной ответственностью </w:t>
      </w:r>
      <w:r w:rsidRPr="00001EC4">
        <w:rPr>
          <w:rFonts w:ascii="Times New Roman" w:hAnsi="Times New Roman" w:cs="Times New Roman"/>
          <w:sz w:val="27"/>
          <w:szCs w:val="27"/>
        </w:rPr>
        <w:t>Микрофинансовая</w:t>
      </w:r>
      <w:r w:rsidRPr="00001EC4">
        <w:rPr>
          <w:rFonts w:ascii="Times New Roman" w:hAnsi="Times New Roman" w:cs="Times New Roman"/>
          <w:sz w:val="27"/>
          <w:szCs w:val="27"/>
        </w:rPr>
        <w:t xml:space="preserve"> компания «</w:t>
      </w:r>
      <w:r w:rsidRPr="00001EC4">
        <w:rPr>
          <w:rFonts w:ascii="Times New Roman" w:hAnsi="Times New Roman" w:cs="Times New Roman"/>
          <w:sz w:val="27"/>
          <w:szCs w:val="27"/>
        </w:rPr>
        <w:t>Займер</w:t>
      </w:r>
      <w:r w:rsidRPr="00001EC4">
        <w:rPr>
          <w:rFonts w:ascii="Times New Roman" w:hAnsi="Times New Roman" w:cs="Times New Roman"/>
          <w:sz w:val="27"/>
          <w:szCs w:val="27"/>
        </w:rPr>
        <w:t xml:space="preserve">» к </w:t>
      </w:r>
      <w:r w:rsidRPr="00001EC4">
        <w:rPr>
          <w:rFonts w:ascii="Times New Roman" w:hAnsi="Times New Roman" w:cs="Times New Roman"/>
          <w:sz w:val="27"/>
          <w:szCs w:val="27"/>
        </w:rPr>
        <w:t>Ловкайтес</w:t>
      </w:r>
      <w:r w:rsidRPr="00001EC4">
        <w:rPr>
          <w:rFonts w:ascii="Times New Roman" w:hAnsi="Times New Roman" w:cs="Times New Roman"/>
          <w:sz w:val="27"/>
          <w:szCs w:val="27"/>
        </w:rPr>
        <w:t xml:space="preserve"> Виталию Александровичу о взыскании задолженности по договору займа,</w:t>
      </w:r>
    </w:p>
    <w:p w:rsidR="00532C6C" w:rsidRPr="00001EC4" w:rsidP="00532C6C">
      <w:pPr>
        <w:pStyle w:val="NoSpacing"/>
        <w:jc w:val="both"/>
        <w:rPr>
          <w:rFonts w:ascii="Times New Roman" w:hAnsi="Times New Roman" w:cs="Times New Roman"/>
          <w:b/>
          <w:bCs/>
          <w:color w:val="000000"/>
          <w:sz w:val="27"/>
          <w:szCs w:val="27"/>
        </w:rPr>
      </w:pPr>
      <w:r w:rsidRPr="00001EC4">
        <w:rPr>
          <w:rFonts w:ascii="Times New Roman" w:hAnsi="Times New Roman" w:cs="Times New Roman"/>
          <w:color w:val="000000"/>
          <w:sz w:val="27"/>
          <w:szCs w:val="27"/>
        </w:rPr>
        <w:t xml:space="preserve"> </w:t>
      </w:r>
      <w:r w:rsidRPr="00001EC4">
        <w:rPr>
          <w:rFonts w:ascii="Times New Roman" w:hAnsi="Times New Roman" w:cs="Times New Roman"/>
          <w:b/>
          <w:bCs/>
          <w:color w:val="000000"/>
          <w:sz w:val="27"/>
          <w:szCs w:val="27"/>
        </w:rPr>
        <w:t xml:space="preserve">                                                 </w:t>
      </w:r>
    </w:p>
    <w:p w:rsidR="00532C6C" w:rsidRPr="00001EC4" w:rsidP="00532C6C">
      <w:pPr>
        <w:pStyle w:val="NoSpacing"/>
        <w:jc w:val="both"/>
        <w:rPr>
          <w:rFonts w:ascii="Times New Roman" w:hAnsi="Times New Roman" w:cs="Times New Roman"/>
          <w:bCs/>
          <w:color w:val="000000"/>
          <w:sz w:val="27"/>
          <w:szCs w:val="27"/>
        </w:rPr>
      </w:pPr>
      <w:r w:rsidRPr="00001EC4">
        <w:rPr>
          <w:rFonts w:ascii="Times New Roman" w:hAnsi="Times New Roman" w:cs="Times New Roman"/>
          <w:b/>
          <w:bCs/>
          <w:color w:val="000000"/>
          <w:sz w:val="27"/>
          <w:szCs w:val="27"/>
        </w:rPr>
        <w:t xml:space="preserve">                                                  </w:t>
      </w:r>
      <w:r w:rsidRPr="00001EC4" w:rsidR="003E4E51">
        <w:rPr>
          <w:rFonts w:ascii="Times New Roman" w:hAnsi="Times New Roman" w:cs="Times New Roman"/>
          <w:b/>
          <w:bCs/>
          <w:color w:val="000000"/>
          <w:sz w:val="27"/>
          <w:szCs w:val="27"/>
        </w:rPr>
        <w:t xml:space="preserve"> </w:t>
      </w:r>
      <w:r w:rsidRPr="00001EC4">
        <w:rPr>
          <w:rFonts w:ascii="Times New Roman" w:hAnsi="Times New Roman" w:cs="Times New Roman"/>
          <w:b/>
          <w:bCs/>
          <w:color w:val="000000"/>
          <w:sz w:val="27"/>
          <w:szCs w:val="27"/>
        </w:rPr>
        <w:t xml:space="preserve"> </w:t>
      </w:r>
      <w:r w:rsidRPr="00001EC4">
        <w:rPr>
          <w:rFonts w:ascii="Times New Roman" w:hAnsi="Times New Roman" w:cs="Times New Roman"/>
          <w:bCs/>
          <w:color w:val="000000"/>
          <w:sz w:val="27"/>
          <w:szCs w:val="27"/>
        </w:rPr>
        <w:t>УСТАНОВИЛ:</w:t>
      </w:r>
    </w:p>
    <w:p w:rsidR="00532C6C" w:rsidRPr="00001EC4" w:rsidP="00532C6C">
      <w:pPr>
        <w:pStyle w:val="NoSpacing"/>
        <w:jc w:val="both"/>
        <w:rPr>
          <w:rFonts w:ascii="Times New Roman" w:hAnsi="Times New Roman" w:cs="Times New Roman"/>
          <w:sz w:val="27"/>
          <w:szCs w:val="27"/>
        </w:rPr>
      </w:pPr>
    </w:p>
    <w:p w:rsidR="003E4E51" w:rsidRPr="00001EC4" w:rsidP="00532C6C">
      <w:pPr>
        <w:pStyle w:val="NoSpacing"/>
        <w:jc w:val="both"/>
        <w:rPr>
          <w:rFonts w:ascii="Times New Roman" w:hAnsi="Times New Roman" w:cs="Times New Roman"/>
          <w:color w:val="000000"/>
          <w:sz w:val="27"/>
          <w:szCs w:val="27"/>
        </w:rPr>
      </w:pPr>
      <w:r w:rsidRPr="00001EC4">
        <w:rPr>
          <w:rFonts w:ascii="Times New Roman" w:hAnsi="Times New Roman" w:cs="Times New Roman"/>
          <w:color w:val="000000"/>
          <w:sz w:val="27"/>
          <w:szCs w:val="27"/>
        </w:rPr>
        <w:t xml:space="preserve">            </w:t>
      </w:r>
      <w:r w:rsidRPr="00001EC4">
        <w:rPr>
          <w:rFonts w:ascii="Times New Roman" w:hAnsi="Times New Roman" w:cs="Times New Roman"/>
          <w:color w:val="000000"/>
          <w:sz w:val="27"/>
          <w:szCs w:val="27"/>
        </w:rPr>
        <w:t xml:space="preserve">истец обратился к мировому судье с иском к ответчику о взыскании задолженности по договору займа №17562894 от 31.07.2022 года, согласно которому взыскатель передал в собственность должника денежные средства (заем) в размере 15 500 рублей, а должник обязался возвратить полученные денежные средства и уплатить проценты за их пользование в размере 365% годовых, в срок до 30.08.2022 года (дата окончания договора) включительно. </w:t>
      </w:r>
      <w:r w:rsidRPr="00001EC4">
        <w:rPr>
          <w:rFonts w:ascii="Times New Roman" w:hAnsi="Times New Roman" w:cs="Times New Roman"/>
          <w:color w:val="000000"/>
          <w:sz w:val="27"/>
          <w:szCs w:val="27"/>
        </w:rPr>
        <w:t xml:space="preserve">Договор был заключен в электронном виде с соблюдением простой письменной формы посредством использования функционала сайта взыскателя в сети интернет, расположенного по адресу </w:t>
      </w:r>
      <w:hyperlink r:id="rId4" w:history="1">
        <w:r w:rsidRPr="00001EC4">
          <w:rPr>
            <w:rStyle w:val="Hyperlink"/>
            <w:rFonts w:ascii="Times New Roman" w:hAnsi="Times New Roman" w:cs="Times New Roman"/>
            <w:sz w:val="27"/>
            <w:szCs w:val="27"/>
            <w:lang w:val="en-US"/>
          </w:rPr>
          <w:t>www</w:t>
        </w:r>
        <w:r w:rsidRPr="00001EC4">
          <w:rPr>
            <w:rStyle w:val="Hyperlink"/>
            <w:rFonts w:ascii="Times New Roman" w:hAnsi="Times New Roman" w:cs="Times New Roman"/>
            <w:sz w:val="27"/>
            <w:szCs w:val="27"/>
          </w:rPr>
          <w:t>.</w:t>
        </w:r>
        <w:r w:rsidRPr="00001EC4">
          <w:rPr>
            <w:rStyle w:val="Hyperlink"/>
            <w:rFonts w:ascii="Times New Roman" w:hAnsi="Times New Roman" w:cs="Times New Roman"/>
            <w:sz w:val="27"/>
            <w:szCs w:val="27"/>
            <w:lang w:val="en-US"/>
          </w:rPr>
          <w:t>zaymer</w:t>
        </w:r>
        <w:r w:rsidRPr="00001EC4">
          <w:rPr>
            <w:rStyle w:val="Hyperlink"/>
            <w:rFonts w:ascii="Times New Roman" w:hAnsi="Times New Roman" w:cs="Times New Roman"/>
            <w:sz w:val="27"/>
            <w:szCs w:val="27"/>
          </w:rPr>
          <w:t>.</w:t>
        </w:r>
        <w:r w:rsidRPr="00001EC4">
          <w:rPr>
            <w:rStyle w:val="Hyperlink"/>
            <w:rFonts w:ascii="Times New Roman" w:hAnsi="Times New Roman" w:cs="Times New Roman"/>
            <w:sz w:val="27"/>
            <w:szCs w:val="27"/>
            <w:lang w:val="en-US"/>
          </w:rPr>
          <w:t>ru</w:t>
        </w:r>
      </w:hyperlink>
      <w:r w:rsidRPr="00001EC4">
        <w:rPr>
          <w:rFonts w:ascii="Times New Roman" w:hAnsi="Times New Roman" w:cs="Times New Roman"/>
          <w:color w:val="000000"/>
          <w:sz w:val="27"/>
          <w:szCs w:val="27"/>
        </w:rPr>
        <w:t xml:space="preserve"> (далее – Сайт). Для получения вышеуказанного займа </w:t>
      </w:r>
      <w:r w:rsidRPr="00001EC4">
        <w:rPr>
          <w:rFonts w:ascii="Times New Roman" w:hAnsi="Times New Roman" w:cs="Times New Roman"/>
          <w:color w:val="000000"/>
          <w:sz w:val="27"/>
          <w:szCs w:val="27"/>
        </w:rPr>
        <w:t>Ловкайтес</w:t>
      </w:r>
      <w:r w:rsidRPr="00001EC4">
        <w:rPr>
          <w:rFonts w:ascii="Times New Roman" w:hAnsi="Times New Roman" w:cs="Times New Roman"/>
          <w:color w:val="000000"/>
          <w:sz w:val="27"/>
          <w:szCs w:val="27"/>
        </w:rPr>
        <w:t xml:space="preserve"> В.А. была подана заявка через Сайт с указанием его паспортных данных и иной информации. При этом</w:t>
      </w:r>
      <w:r w:rsidRPr="00001EC4">
        <w:rPr>
          <w:rFonts w:ascii="Times New Roman" w:hAnsi="Times New Roman" w:cs="Times New Roman"/>
          <w:color w:val="000000"/>
          <w:sz w:val="27"/>
          <w:szCs w:val="27"/>
        </w:rPr>
        <w:t>,</w:t>
      </w:r>
      <w:r w:rsidRPr="00001EC4">
        <w:rPr>
          <w:rFonts w:ascii="Times New Roman" w:hAnsi="Times New Roman" w:cs="Times New Roman"/>
          <w:color w:val="000000"/>
          <w:sz w:val="27"/>
          <w:szCs w:val="27"/>
        </w:rPr>
        <w:t xml:space="preserve"> подача заявки на получение займа возможна заемщиком только после создания учетной записи по посредством ее использования. Одновременно при подаче заявки на получение займа, заемщик направил займодавцу согласие на обработку персональных данных, присоединился к правилам предоставления и обслуживания потребительских займов ООО МФК «</w:t>
      </w:r>
      <w:r w:rsidRPr="00001EC4">
        <w:rPr>
          <w:rFonts w:ascii="Times New Roman" w:hAnsi="Times New Roman" w:cs="Times New Roman"/>
          <w:color w:val="000000"/>
          <w:sz w:val="27"/>
          <w:szCs w:val="27"/>
        </w:rPr>
        <w:t>Займер</w:t>
      </w:r>
      <w:r w:rsidRPr="00001EC4">
        <w:rPr>
          <w:rFonts w:ascii="Times New Roman" w:hAnsi="Times New Roman" w:cs="Times New Roman"/>
          <w:color w:val="000000"/>
          <w:sz w:val="27"/>
          <w:szCs w:val="27"/>
        </w:rPr>
        <w:t xml:space="preserve">», общим условиям договора потребительского займа. Соглашению об использовании аналога собственноручной подписи. </w:t>
      </w:r>
      <w:r w:rsidRPr="00001EC4">
        <w:rPr>
          <w:rFonts w:ascii="Times New Roman" w:hAnsi="Times New Roman" w:cs="Times New Roman"/>
          <w:color w:val="000000"/>
          <w:sz w:val="27"/>
          <w:szCs w:val="27"/>
        </w:rPr>
        <w:t>Заемщик</w:t>
      </w:r>
      <w:r w:rsidRPr="00001EC4">
        <w:rPr>
          <w:rFonts w:ascii="Times New Roman" w:hAnsi="Times New Roman" w:cs="Times New Roman"/>
          <w:color w:val="000000"/>
          <w:sz w:val="27"/>
          <w:szCs w:val="27"/>
        </w:rPr>
        <w:t xml:space="preserve"> не присоединившийся к вышеуказанным документам, технически лишается возможности перейти к следующему этапу регистрации. Заявка проверяется в автоматическом режиме в специализированной программе оценки кредитоспособности заемщика. Заемщик подписывает договор займа аналогом собственной подписи, индивидуальный ключ (код) направляется заемщику посредством СМС на его телефонный номер, указанный в заявке на получение займа, после ознакомления заемщика с условиями договора займа в личном кабинете и подтверждения согласия с его условиями. Полученный заемщиком индивидуальный ключ (</w:t>
      </w:r>
      <w:r w:rsidRPr="00001EC4">
        <w:rPr>
          <w:rFonts w:ascii="Times New Roman" w:hAnsi="Times New Roman" w:cs="Times New Roman"/>
          <w:color w:val="000000"/>
          <w:sz w:val="27"/>
          <w:szCs w:val="27"/>
        </w:rPr>
        <w:t>СМС-код</w:t>
      </w:r>
      <w:r w:rsidRPr="00001EC4">
        <w:rPr>
          <w:rFonts w:ascii="Times New Roman" w:hAnsi="Times New Roman" w:cs="Times New Roman"/>
          <w:color w:val="000000"/>
          <w:sz w:val="27"/>
          <w:szCs w:val="27"/>
        </w:rPr>
        <w:t xml:space="preserve">), согласно нормам Федерального закона от 06.04.2011 г. №63-ФЗ «Об электронной подписи» (далее – 63-ФЗ), является простой электронной подписью. С момента введения в личном кабинете Заемщика в специальном интерактивном поле индивидуального кода Договор займа (договор публичной оферты) считается заключенным. Так, на номер мобильного телефона заемщика, </w:t>
      </w:r>
      <w:r w:rsidRPr="00001EC4">
        <w:rPr>
          <w:rFonts w:ascii="Times New Roman" w:hAnsi="Times New Roman" w:cs="Times New Roman"/>
          <w:color w:val="000000"/>
          <w:sz w:val="27"/>
          <w:szCs w:val="27"/>
        </w:rPr>
        <w:t xml:space="preserve">указанный в анкете как его контактный, было прислано </w:t>
      </w:r>
      <w:r w:rsidRPr="00001EC4">
        <w:rPr>
          <w:rFonts w:ascii="Times New Roman" w:hAnsi="Times New Roman" w:cs="Times New Roman"/>
          <w:color w:val="000000"/>
          <w:sz w:val="27"/>
          <w:szCs w:val="27"/>
        </w:rPr>
        <w:t>смс-сообщение</w:t>
      </w:r>
      <w:r w:rsidRPr="00001EC4">
        <w:rPr>
          <w:rFonts w:ascii="Times New Roman" w:hAnsi="Times New Roman" w:cs="Times New Roman"/>
          <w:color w:val="000000"/>
          <w:sz w:val="27"/>
          <w:szCs w:val="27"/>
        </w:rPr>
        <w:t xml:space="preserve">, которое содержало такой индивидуальный код. Также на номер мобильного телефона заемщика, указанный в анкете как контактный, поступило </w:t>
      </w:r>
      <w:r w:rsidRPr="00001EC4">
        <w:rPr>
          <w:rFonts w:ascii="Times New Roman" w:hAnsi="Times New Roman" w:cs="Times New Roman"/>
          <w:color w:val="000000"/>
          <w:sz w:val="27"/>
          <w:szCs w:val="27"/>
        </w:rPr>
        <w:t>см</w:t>
      </w:r>
      <w:r w:rsidRPr="00001EC4">
        <w:rPr>
          <w:rFonts w:ascii="Times New Roman" w:hAnsi="Times New Roman" w:cs="Times New Roman"/>
          <w:color w:val="000000"/>
          <w:sz w:val="27"/>
          <w:szCs w:val="27"/>
        </w:rPr>
        <w:t>с</w:t>
      </w:r>
      <w:r w:rsidRPr="00001EC4">
        <w:rPr>
          <w:rFonts w:ascii="Times New Roman" w:hAnsi="Times New Roman" w:cs="Times New Roman"/>
          <w:color w:val="000000"/>
          <w:sz w:val="27"/>
          <w:szCs w:val="27"/>
        </w:rPr>
        <w:t>-</w:t>
      </w:r>
      <w:r w:rsidRPr="00001EC4">
        <w:rPr>
          <w:rFonts w:ascii="Times New Roman" w:hAnsi="Times New Roman" w:cs="Times New Roman"/>
          <w:color w:val="000000"/>
          <w:sz w:val="27"/>
          <w:szCs w:val="27"/>
        </w:rPr>
        <w:t xml:space="preserve"> сообщение о поступлении на счет заемщика денежных средств по договору займа, что подтверждает факт подписания Договора займа и получения денежных средств. ПО истечении установленного в п. Договора займа срока пользования займом, заемщик обязан возвратить сумму займа, а также выплатить проценты за пользование займом, начисленные в соответствии с п. 4 Договора, единовременным платежом. В соответствии со ст. 309, 310 ГК РФ, обязательства должны исполняться надлежащим образом в соответствии с условиями обязательства. Односторонний отказ от исполнения обязательства и одностороннее изменение его условий не допускается, за исключением случаев, предусмотренных законом. Судебный приказ был </w:t>
      </w:r>
      <w:r w:rsidRPr="00001EC4">
        <w:rPr>
          <w:rFonts w:ascii="Times New Roman" w:hAnsi="Times New Roman" w:cs="Times New Roman"/>
          <w:color w:val="000000"/>
          <w:sz w:val="27"/>
          <w:szCs w:val="27"/>
        </w:rPr>
        <w:t>об</w:t>
      </w:r>
      <w:r w:rsidRPr="00001EC4">
        <w:rPr>
          <w:rFonts w:ascii="Times New Roman" w:hAnsi="Times New Roman" w:cs="Times New Roman"/>
          <w:color w:val="000000"/>
          <w:sz w:val="27"/>
          <w:szCs w:val="27"/>
        </w:rPr>
        <w:t xml:space="preserve"> отменен. </w:t>
      </w:r>
      <w:r w:rsidRPr="00001EC4">
        <w:rPr>
          <w:rFonts w:ascii="Times New Roman" w:hAnsi="Times New Roman" w:cs="Times New Roman"/>
          <w:color w:val="000000"/>
          <w:sz w:val="27"/>
          <w:szCs w:val="27"/>
        </w:rPr>
        <w:t xml:space="preserve">В связи с чем, просит взыскать с </w:t>
      </w:r>
      <w:r w:rsidRPr="00001EC4">
        <w:rPr>
          <w:rFonts w:ascii="Times New Roman" w:hAnsi="Times New Roman" w:cs="Times New Roman"/>
          <w:color w:val="000000"/>
          <w:sz w:val="27"/>
          <w:szCs w:val="27"/>
        </w:rPr>
        <w:t>Ловкайтес</w:t>
      </w:r>
      <w:r w:rsidRPr="00001EC4">
        <w:rPr>
          <w:rFonts w:ascii="Times New Roman" w:hAnsi="Times New Roman" w:cs="Times New Roman"/>
          <w:color w:val="000000"/>
          <w:sz w:val="27"/>
          <w:szCs w:val="27"/>
        </w:rPr>
        <w:t xml:space="preserve"> Виталия Александровича в пользу Общества с ограниченной ответственностью </w:t>
      </w:r>
      <w:r w:rsidRPr="00001EC4">
        <w:rPr>
          <w:rFonts w:ascii="Times New Roman" w:hAnsi="Times New Roman" w:cs="Times New Roman"/>
          <w:color w:val="000000"/>
          <w:sz w:val="27"/>
          <w:szCs w:val="27"/>
        </w:rPr>
        <w:t>Микрофинансовая</w:t>
      </w:r>
      <w:r w:rsidRPr="00001EC4">
        <w:rPr>
          <w:rFonts w:ascii="Times New Roman" w:hAnsi="Times New Roman" w:cs="Times New Roman"/>
          <w:color w:val="000000"/>
          <w:sz w:val="27"/>
          <w:szCs w:val="27"/>
        </w:rPr>
        <w:t xml:space="preserve"> компания «</w:t>
      </w:r>
      <w:r w:rsidRPr="00001EC4">
        <w:rPr>
          <w:rFonts w:ascii="Times New Roman" w:hAnsi="Times New Roman" w:cs="Times New Roman"/>
          <w:color w:val="000000"/>
          <w:sz w:val="27"/>
          <w:szCs w:val="27"/>
        </w:rPr>
        <w:t>Займер</w:t>
      </w:r>
      <w:r w:rsidRPr="00001EC4">
        <w:rPr>
          <w:rFonts w:ascii="Times New Roman" w:hAnsi="Times New Roman" w:cs="Times New Roman"/>
          <w:color w:val="000000"/>
          <w:sz w:val="27"/>
          <w:szCs w:val="27"/>
        </w:rPr>
        <w:t>» суммы долга в размере 38725,00 рублей, из которых: 15500,00 рублей – сумма займа, 4650,00 рублей проценты по договору за 30 дней пользования займом в период с 01.08.2022 года по 30.08.2022 года, 17615 рублей 53 копейки  - проценты за 241 день  пользования займом за</w:t>
      </w:r>
      <w:r w:rsidRPr="00001EC4">
        <w:rPr>
          <w:rFonts w:ascii="Times New Roman" w:hAnsi="Times New Roman" w:cs="Times New Roman"/>
          <w:color w:val="000000"/>
          <w:sz w:val="27"/>
          <w:szCs w:val="27"/>
        </w:rPr>
        <w:t xml:space="preserve"> период с 31.08.2022 года по 29.04.2023 года и 959 рублей 37 копеек – пеня за период с 31.08.2022 года по 29.04.2023 года, а также государственной пошлины в размере 1361 рубль 75 копеек, а всего – 40086 рублей 75 копеек.</w:t>
      </w:r>
    </w:p>
    <w:p w:rsidR="00532C6C" w:rsidRPr="00001EC4" w:rsidP="00A72189">
      <w:pPr>
        <w:pStyle w:val="NoSpacing"/>
        <w:jc w:val="both"/>
        <w:rPr>
          <w:rFonts w:ascii="Times New Roman" w:eastAsia="Times New Roman" w:hAnsi="Times New Roman" w:cs="Times New Roman"/>
          <w:sz w:val="27"/>
          <w:szCs w:val="27"/>
        </w:rPr>
      </w:pPr>
      <w:r w:rsidRPr="00001EC4">
        <w:rPr>
          <w:rFonts w:ascii="Times New Roman" w:hAnsi="Times New Roman" w:cs="Times New Roman"/>
          <w:sz w:val="27"/>
          <w:szCs w:val="27"/>
        </w:rPr>
        <w:t xml:space="preserve">           </w:t>
      </w:r>
      <w:r w:rsidRPr="00001EC4">
        <w:rPr>
          <w:rFonts w:ascii="Times New Roman" w:eastAsia="Times New Roman" w:hAnsi="Times New Roman" w:cs="Times New Roman"/>
          <w:sz w:val="27"/>
          <w:szCs w:val="27"/>
        </w:rPr>
        <w:t>Представитель истца и ответчик</w:t>
      </w:r>
      <w:r w:rsidRPr="00001EC4" w:rsidR="00CC7747">
        <w:rPr>
          <w:rFonts w:ascii="Times New Roman" w:eastAsia="Times New Roman" w:hAnsi="Times New Roman" w:cs="Times New Roman"/>
          <w:sz w:val="27"/>
          <w:szCs w:val="27"/>
        </w:rPr>
        <w:t xml:space="preserve"> </w:t>
      </w:r>
      <w:r w:rsidRPr="00001EC4">
        <w:rPr>
          <w:rFonts w:ascii="Times New Roman" w:eastAsia="Times New Roman" w:hAnsi="Times New Roman" w:cs="Times New Roman"/>
          <w:sz w:val="27"/>
          <w:szCs w:val="27"/>
        </w:rPr>
        <w:t xml:space="preserve">в судебное заседание не явились, извещенные своевременно о дне и времени слушания дела. </w:t>
      </w:r>
      <w:r w:rsidRPr="00001EC4" w:rsidR="00A72189">
        <w:rPr>
          <w:rFonts w:ascii="Times New Roman" w:eastAsia="Times New Roman" w:hAnsi="Times New Roman" w:cs="Times New Roman"/>
          <w:sz w:val="27"/>
          <w:szCs w:val="27"/>
        </w:rPr>
        <w:t>Представитель истца</w:t>
      </w:r>
      <w:r w:rsidRPr="00001EC4">
        <w:rPr>
          <w:rFonts w:ascii="Times New Roman" w:eastAsia="Times New Roman" w:hAnsi="Times New Roman" w:cs="Times New Roman"/>
          <w:sz w:val="27"/>
          <w:szCs w:val="27"/>
        </w:rPr>
        <w:t xml:space="preserve"> в исковом заявлении просил рассмотреть дело в отсутствии представителя ООО МФК «</w:t>
      </w:r>
      <w:r w:rsidRPr="00001EC4">
        <w:rPr>
          <w:rFonts w:ascii="Times New Roman" w:eastAsia="Times New Roman" w:hAnsi="Times New Roman" w:cs="Times New Roman"/>
          <w:sz w:val="27"/>
          <w:szCs w:val="27"/>
        </w:rPr>
        <w:t>Займер</w:t>
      </w:r>
      <w:r w:rsidRPr="00001EC4">
        <w:rPr>
          <w:rFonts w:ascii="Times New Roman" w:eastAsia="Times New Roman" w:hAnsi="Times New Roman" w:cs="Times New Roman"/>
          <w:sz w:val="27"/>
          <w:szCs w:val="27"/>
        </w:rPr>
        <w:t xml:space="preserve">», ответчик </w:t>
      </w:r>
      <w:r w:rsidRPr="00001EC4">
        <w:rPr>
          <w:rFonts w:ascii="Times New Roman" w:eastAsia="Times New Roman" w:hAnsi="Times New Roman" w:cs="Times New Roman"/>
          <w:sz w:val="27"/>
          <w:szCs w:val="27"/>
        </w:rPr>
        <w:t>Ловкайтес</w:t>
      </w:r>
      <w:r w:rsidRPr="00001EC4">
        <w:rPr>
          <w:rFonts w:ascii="Times New Roman" w:eastAsia="Times New Roman" w:hAnsi="Times New Roman" w:cs="Times New Roman"/>
          <w:sz w:val="27"/>
          <w:szCs w:val="27"/>
        </w:rPr>
        <w:t xml:space="preserve"> В.А., представил заявление о рассмотрении дела  без его участия</w:t>
      </w:r>
      <w:r w:rsidRPr="00001EC4" w:rsidR="00A72189">
        <w:rPr>
          <w:rFonts w:ascii="Times New Roman" w:eastAsia="Times New Roman" w:hAnsi="Times New Roman" w:cs="Times New Roman"/>
          <w:sz w:val="27"/>
          <w:szCs w:val="27"/>
        </w:rPr>
        <w:t>, исковые требования не признал</w:t>
      </w:r>
      <w:r w:rsidRPr="00001EC4">
        <w:rPr>
          <w:rFonts w:ascii="Times New Roman" w:eastAsia="Times New Roman" w:hAnsi="Times New Roman" w:cs="Times New Roman"/>
          <w:sz w:val="27"/>
          <w:szCs w:val="27"/>
        </w:rPr>
        <w:t xml:space="preserve"> в полном объеме.</w:t>
      </w:r>
    </w:p>
    <w:p w:rsidR="00532C6C" w:rsidRPr="00001EC4" w:rsidP="00A72189">
      <w:pPr>
        <w:pStyle w:val="NoSpacing"/>
        <w:jc w:val="both"/>
        <w:rPr>
          <w:rFonts w:ascii="Times New Roman" w:hAnsi="Times New Roman" w:cs="Times New Roman"/>
          <w:sz w:val="27"/>
          <w:szCs w:val="27"/>
        </w:rPr>
      </w:pPr>
      <w:r w:rsidRPr="00001EC4">
        <w:rPr>
          <w:rFonts w:ascii="Times New Roman" w:eastAsia="Times New Roman" w:hAnsi="Times New Roman" w:cs="Times New Roman"/>
          <w:sz w:val="27"/>
          <w:szCs w:val="27"/>
        </w:rPr>
        <w:t xml:space="preserve">           </w:t>
      </w:r>
      <w:r w:rsidRPr="00001EC4">
        <w:rPr>
          <w:rFonts w:ascii="Times New Roman" w:hAnsi="Times New Roman" w:cs="Times New Roman"/>
          <w:sz w:val="27"/>
          <w:szCs w:val="27"/>
        </w:rPr>
        <w:t>Дело рассмотрено в соответствии со статьей 167 Гражданского процессуального кодекса Российской Федерации в отсутствии представителя истца, ответчика</w:t>
      </w:r>
      <w:r w:rsidRPr="00001EC4" w:rsidR="00CC7747">
        <w:rPr>
          <w:rFonts w:ascii="Times New Roman" w:hAnsi="Times New Roman" w:cs="Times New Roman"/>
          <w:sz w:val="27"/>
          <w:szCs w:val="27"/>
        </w:rPr>
        <w:t>.</w:t>
      </w:r>
    </w:p>
    <w:p w:rsidR="00CC7747" w:rsidRPr="00001EC4" w:rsidP="00A72189">
      <w:pPr>
        <w:pStyle w:val="NoSpacing"/>
        <w:jc w:val="both"/>
        <w:rPr>
          <w:rFonts w:ascii="Times New Roman" w:eastAsia="Times New Roman" w:hAnsi="Times New Roman" w:cs="Times New Roman"/>
          <w:sz w:val="27"/>
          <w:szCs w:val="27"/>
        </w:rPr>
      </w:pPr>
      <w:r w:rsidRPr="00001EC4">
        <w:rPr>
          <w:rFonts w:ascii="Times New Roman" w:hAnsi="Times New Roman" w:cs="Times New Roman"/>
          <w:sz w:val="27"/>
          <w:szCs w:val="27"/>
        </w:rPr>
        <w:t xml:space="preserve">           Мировой судья, исследовав материалы дела, </w:t>
      </w:r>
      <w:r w:rsidRPr="00001EC4">
        <w:rPr>
          <w:rFonts w:ascii="Times New Roman" w:eastAsia="Times New Roman" w:hAnsi="Times New Roman" w:cs="Times New Roman"/>
          <w:sz w:val="27"/>
          <w:szCs w:val="27"/>
        </w:rPr>
        <w:t xml:space="preserve">представленные доказательства, приходит к </w:t>
      </w:r>
      <w:r w:rsidRPr="00001EC4">
        <w:rPr>
          <w:rFonts w:ascii="Times New Roman" w:eastAsia="Times New Roman" w:hAnsi="Times New Roman" w:cs="Times New Roman"/>
          <w:sz w:val="27"/>
          <w:szCs w:val="27"/>
        </w:rPr>
        <w:t xml:space="preserve"> следующему.</w:t>
      </w:r>
    </w:p>
    <w:p w:rsidR="00CC7747" w:rsidRPr="00001EC4" w:rsidP="00A72189">
      <w:pPr>
        <w:pStyle w:val="NoSpacing"/>
        <w:jc w:val="both"/>
        <w:rPr>
          <w:rFonts w:ascii="Times New Roman" w:hAnsi="Times New Roman" w:cs="Times New Roman"/>
          <w:sz w:val="27"/>
          <w:szCs w:val="27"/>
        </w:rPr>
      </w:pPr>
      <w:r w:rsidRPr="00001EC4">
        <w:rPr>
          <w:rFonts w:ascii="Times New Roman" w:eastAsia="Times New Roman" w:hAnsi="Times New Roman" w:cs="Times New Roman"/>
          <w:sz w:val="27"/>
          <w:szCs w:val="27"/>
        </w:rPr>
        <w:t xml:space="preserve">           </w:t>
      </w:r>
      <w:r w:rsidRPr="00001EC4" w:rsidR="00A72189">
        <w:rPr>
          <w:rFonts w:ascii="Times New Roman" w:eastAsia="Times New Roman" w:hAnsi="Times New Roman" w:cs="Times New Roman"/>
          <w:sz w:val="27"/>
          <w:szCs w:val="27"/>
        </w:rPr>
        <w:t xml:space="preserve">Представитель </w:t>
      </w:r>
      <w:r w:rsidRPr="00001EC4" w:rsidR="00A72189">
        <w:rPr>
          <w:rFonts w:ascii="Times New Roman" w:hAnsi="Times New Roman" w:cs="Times New Roman"/>
          <w:sz w:val="27"/>
          <w:szCs w:val="27"/>
        </w:rPr>
        <w:t>истца</w:t>
      </w:r>
      <w:r w:rsidRPr="00001EC4">
        <w:rPr>
          <w:rFonts w:ascii="Times New Roman" w:hAnsi="Times New Roman" w:cs="Times New Roman"/>
          <w:sz w:val="27"/>
          <w:szCs w:val="27"/>
        </w:rPr>
        <w:t xml:space="preserve"> Общества в ограниченной ответственностью </w:t>
      </w:r>
      <w:r w:rsidRPr="00001EC4">
        <w:rPr>
          <w:rFonts w:ascii="Times New Roman" w:hAnsi="Times New Roman" w:cs="Times New Roman"/>
          <w:sz w:val="27"/>
          <w:szCs w:val="27"/>
        </w:rPr>
        <w:t>Микрофинансовая</w:t>
      </w:r>
      <w:r w:rsidRPr="00001EC4">
        <w:rPr>
          <w:rFonts w:ascii="Times New Roman" w:hAnsi="Times New Roman" w:cs="Times New Roman"/>
          <w:sz w:val="27"/>
          <w:szCs w:val="27"/>
        </w:rPr>
        <w:t xml:space="preserve"> компания «</w:t>
      </w:r>
      <w:r w:rsidRPr="00001EC4">
        <w:rPr>
          <w:rFonts w:ascii="Times New Roman" w:hAnsi="Times New Roman" w:cs="Times New Roman"/>
          <w:sz w:val="27"/>
          <w:szCs w:val="27"/>
        </w:rPr>
        <w:t>Займер</w:t>
      </w:r>
      <w:r w:rsidRPr="00001EC4">
        <w:rPr>
          <w:rFonts w:ascii="Times New Roman" w:hAnsi="Times New Roman" w:cs="Times New Roman"/>
          <w:sz w:val="27"/>
          <w:szCs w:val="27"/>
        </w:rPr>
        <w:t xml:space="preserve">» обратился к мировому судье с иском к ответчику </w:t>
      </w:r>
      <w:r w:rsidRPr="00001EC4">
        <w:rPr>
          <w:rFonts w:ascii="Times New Roman" w:hAnsi="Times New Roman" w:cs="Times New Roman"/>
          <w:sz w:val="27"/>
          <w:szCs w:val="27"/>
        </w:rPr>
        <w:t>Ловкайтес</w:t>
      </w:r>
      <w:r w:rsidRPr="00001EC4">
        <w:rPr>
          <w:rFonts w:ascii="Times New Roman" w:hAnsi="Times New Roman" w:cs="Times New Roman"/>
          <w:sz w:val="27"/>
          <w:szCs w:val="27"/>
        </w:rPr>
        <w:t xml:space="preserve"> Виталию Александровичу о взыскании задолженности по договору займа №17562894 от 31.07.2022 года  суммы долга в размере 38725,00 рублей, а также государственной пошлины в размере 1361 рубль 75 копеек, а всего – 40086 рублей 75 копеек.</w:t>
      </w:r>
    </w:p>
    <w:p w:rsidR="00CC7747" w:rsidRPr="00001EC4" w:rsidP="00A72189">
      <w:pPr>
        <w:pStyle w:val="NoSpacing"/>
        <w:jc w:val="both"/>
        <w:rPr>
          <w:rFonts w:ascii="Times New Roman" w:eastAsia="Times New Roman" w:hAnsi="Times New Roman" w:cs="Times New Roman"/>
          <w:sz w:val="27"/>
          <w:szCs w:val="27"/>
        </w:rPr>
      </w:pPr>
      <w:r w:rsidRPr="00001EC4">
        <w:rPr>
          <w:rFonts w:ascii="Times New Roman" w:hAnsi="Times New Roman" w:cs="Times New Roman"/>
          <w:sz w:val="27"/>
          <w:szCs w:val="27"/>
        </w:rPr>
        <w:t xml:space="preserve">           Определением мирового судьи от 07.12.2023 года  исковое заявление было принято к производству и возбуждено гражданское дело №2-25-1701/2024.</w:t>
      </w:r>
    </w:p>
    <w:p w:rsidR="00057F1C" w:rsidRPr="00001EC4" w:rsidP="00A72189">
      <w:pPr>
        <w:pStyle w:val="NoSpacing"/>
        <w:jc w:val="both"/>
        <w:rPr>
          <w:rFonts w:ascii="Times New Roman" w:eastAsia="Times New Roman" w:hAnsi="Times New Roman" w:cs="Times New Roman"/>
          <w:sz w:val="27"/>
          <w:szCs w:val="27"/>
        </w:rPr>
      </w:pPr>
      <w:r w:rsidRPr="00001EC4">
        <w:rPr>
          <w:rFonts w:ascii="Times New Roman" w:eastAsia="Times New Roman" w:hAnsi="Times New Roman" w:cs="Times New Roman"/>
          <w:sz w:val="27"/>
          <w:szCs w:val="27"/>
        </w:rPr>
        <w:t xml:space="preserve">           Вместе с тем, мировым судьей установлено, что имеется вступившее в законную силу и принятое по спору между теми же сторонами, о том же предмете и по тем же основаниям решение мирового судьи судебного участка №1 </w:t>
      </w:r>
      <w:r w:rsidRPr="00001EC4">
        <w:rPr>
          <w:rFonts w:ascii="Times New Roman" w:eastAsia="Times New Roman" w:hAnsi="Times New Roman" w:cs="Times New Roman"/>
          <w:sz w:val="27"/>
          <w:szCs w:val="27"/>
        </w:rPr>
        <w:t>Когалымского</w:t>
      </w:r>
      <w:r w:rsidRPr="00001EC4">
        <w:rPr>
          <w:rFonts w:ascii="Times New Roman" w:eastAsia="Times New Roman" w:hAnsi="Times New Roman" w:cs="Times New Roman"/>
          <w:sz w:val="27"/>
          <w:szCs w:val="27"/>
        </w:rPr>
        <w:t xml:space="preserve"> судебного района Ханты-Мансийского автономного </w:t>
      </w:r>
      <w:r w:rsidRPr="00001EC4">
        <w:rPr>
          <w:rFonts w:ascii="Times New Roman" w:eastAsia="Times New Roman" w:hAnsi="Times New Roman" w:cs="Times New Roman"/>
          <w:sz w:val="27"/>
          <w:szCs w:val="27"/>
        </w:rPr>
        <w:t>округа-Югры</w:t>
      </w:r>
      <w:r w:rsidRPr="00001EC4">
        <w:rPr>
          <w:rFonts w:ascii="Times New Roman" w:eastAsia="Times New Roman" w:hAnsi="Times New Roman" w:cs="Times New Roman"/>
          <w:sz w:val="27"/>
          <w:szCs w:val="27"/>
        </w:rPr>
        <w:t xml:space="preserve"> от 22 января 2024 года (Дело №2-2-1701/2024). Решение вступило в законную силу 23.02.2024 года.</w:t>
      </w:r>
    </w:p>
    <w:p w:rsidR="00826D3F" w:rsidRPr="00001EC4" w:rsidP="00A72189">
      <w:pPr>
        <w:pStyle w:val="NoSpacing"/>
        <w:jc w:val="both"/>
        <w:rPr>
          <w:rFonts w:ascii="Times New Roman" w:eastAsia="Times New Roman" w:hAnsi="Times New Roman" w:cs="Times New Roman"/>
          <w:sz w:val="27"/>
          <w:szCs w:val="27"/>
        </w:rPr>
      </w:pPr>
      <w:r w:rsidRPr="00001EC4">
        <w:rPr>
          <w:rFonts w:ascii="Times New Roman" w:eastAsia="Times New Roman" w:hAnsi="Times New Roman" w:cs="Times New Roman"/>
          <w:sz w:val="27"/>
          <w:szCs w:val="27"/>
        </w:rPr>
        <w:t xml:space="preserve">           Согласно ст. 220 ГПК РФ  </w:t>
      </w:r>
      <w:r w:rsidRPr="00001EC4">
        <w:rPr>
          <w:rFonts w:ascii="Times New Roman" w:hAnsi="Times New Roman" w:cs="Times New Roman"/>
          <w:sz w:val="27"/>
          <w:szCs w:val="27"/>
        </w:rPr>
        <w:t>суд прекращает производство по делу в случае, если</w:t>
      </w:r>
      <w:r w:rsidRPr="00001EC4" w:rsidR="00001EC4">
        <w:rPr>
          <w:rFonts w:ascii="Times New Roman" w:eastAsia="Times New Roman" w:hAnsi="Times New Roman" w:cs="Times New Roman"/>
          <w:sz w:val="27"/>
          <w:szCs w:val="27"/>
        </w:rPr>
        <w:t xml:space="preserve"> </w:t>
      </w:r>
      <w:r w:rsidRPr="00001EC4">
        <w:rPr>
          <w:rFonts w:ascii="Times New Roman" w:hAnsi="Times New Roman" w:cs="Times New Roman"/>
          <w:sz w:val="27"/>
          <w:szCs w:val="27"/>
        </w:rPr>
        <w:t>имеется вступившее в законную силу и принятое по спору между теми же сторонами, о том же предмете и по тем же основаниям решение суда.</w:t>
      </w:r>
    </w:p>
    <w:p w:rsidR="006403B0" w:rsidRPr="00001EC4" w:rsidP="00A72189">
      <w:pPr>
        <w:pStyle w:val="NoSpacing"/>
        <w:jc w:val="both"/>
        <w:rPr>
          <w:rFonts w:ascii="Times New Roman" w:eastAsia="Times New Roman" w:hAnsi="Times New Roman" w:cs="Times New Roman"/>
          <w:sz w:val="27"/>
          <w:szCs w:val="27"/>
        </w:rPr>
      </w:pPr>
      <w:r w:rsidRPr="00001EC4">
        <w:rPr>
          <w:rFonts w:ascii="Times New Roman" w:eastAsia="Times New Roman" w:hAnsi="Times New Roman" w:cs="Times New Roman"/>
          <w:sz w:val="27"/>
          <w:szCs w:val="27"/>
        </w:rPr>
        <w:t xml:space="preserve">           Как следует из сод</w:t>
      </w:r>
      <w:r w:rsidRPr="00001EC4" w:rsidR="00A72189">
        <w:rPr>
          <w:rFonts w:ascii="Times New Roman" w:eastAsia="Times New Roman" w:hAnsi="Times New Roman" w:cs="Times New Roman"/>
          <w:sz w:val="27"/>
          <w:szCs w:val="27"/>
        </w:rPr>
        <w:t>ержания ст. 221 ГПК РФ</w:t>
      </w:r>
      <w:r w:rsidRPr="00001EC4">
        <w:rPr>
          <w:rFonts w:ascii="Times New Roman" w:eastAsia="Times New Roman" w:hAnsi="Times New Roman" w:cs="Times New Roman"/>
          <w:sz w:val="27"/>
          <w:szCs w:val="27"/>
        </w:rPr>
        <w:t>, при  рассмотрении и разрешении вопросов о прекращении производства по делу суд не связан заявлениями лиц, участвующих в деле, то есть может прекратить производство по делу по собственной инициативе.</w:t>
      </w:r>
    </w:p>
    <w:p w:rsidR="006403B0" w:rsidRPr="00001EC4" w:rsidP="00A72189">
      <w:pPr>
        <w:pStyle w:val="NoSpacing"/>
        <w:jc w:val="both"/>
        <w:rPr>
          <w:rFonts w:ascii="Times New Roman" w:eastAsia="Times New Roman" w:hAnsi="Times New Roman" w:cs="Times New Roman"/>
          <w:sz w:val="27"/>
          <w:szCs w:val="27"/>
        </w:rPr>
      </w:pPr>
      <w:r w:rsidRPr="00001EC4">
        <w:rPr>
          <w:rFonts w:ascii="Times New Roman" w:eastAsia="Times New Roman" w:hAnsi="Times New Roman" w:cs="Times New Roman"/>
          <w:sz w:val="27"/>
          <w:szCs w:val="27"/>
        </w:rPr>
        <w:t xml:space="preserve">           </w:t>
      </w:r>
      <w:r w:rsidRPr="00001EC4">
        <w:rPr>
          <w:rFonts w:ascii="Times New Roman" w:eastAsia="Times New Roman" w:hAnsi="Times New Roman" w:cs="Times New Roman"/>
          <w:sz w:val="27"/>
          <w:szCs w:val="27"/>
        </w:rPr>
        <w:t xml:space="preserve">Поскольку  имеется вступившее в законную  силу и принятое по спору между теми же сторонами, о том же предмете и по тем же основаниям решение от 22.01.2024 года, производство по делу №2-25-1701/2024 подлежит прекращению. </w:t>
      </w:r>
    </w:p>
    <w:p w:rsidR="006403B0" w:rsidRPr="00001EC4" w:rsidP="00A72189">
      <w:pPr>
        <w:pStyle w:val="NoSpacing"/>
        <w:jc w:val="both"/>
        <w:rPr>
          <w:rFonts w:ascii="Times New Roman" w:hAnsi="Times New Roman" w:cs="Times New Roman"/>
          <w:sz w:val="27"/>
          <w:szCs w:val="27"/>
        </w:rPr>
      </w:pPr>
      <w:r w:rsidRPr="00001EC4">
        <w:rPr>
          <w:rFonts w:ascii="Times New Roman" w:eastAsia="Times New Roman" w:hAnsi="Times New Roman" w:cs="Times New Roman"/>
          <w:sz w:val="27"/>
          <w:szCs w:val="27"/>
        </w:rPr>
        <w:t xml:space="preserve">           </w:t>
      </w:r>
      <w:r w:rsidRPr="00001EC4">
        <w:rPr>
          <w:rFonts w:ascii="Times New Roman" w:eastAsia="Times New Roman" w:hAnsi="Times New Roman" w:cs="Times New Roman"/>
          <w:sz w:val="27"/>
          <w:szCs w:val="27"/>
        </w:rPr>
        <w:t>В силу ст. 221 ГПК РФ</w:t>
      </w:r>
      <w:r w:rsidRPr="00001EC4">
        <w:rPr>
          <w:rFonts w:ascii="Times New Roman" w:hAnsi="Times New Roman" w:cs="Times New Roman"/>
          <w:sz w:val="27"/>
          <w:szCs w:val="27"/>
        </w:rPr>
        <w:t xml:space="preserve"> 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 за исключением прекращения производства по делу о защите прав и законных интересов группы лиц в порядке, установленном</w:t>
      </w:r>
      <w:r w:rsidRPr="00001EC4">
        <w:rPr>
          <w:rFonts w:ascii="Times New Roman" w:hAnsi="Times New Roman" w:cs="Times New Roman"/>
          <w:color w:val="000000" w:themeColor="text1"/>
          <w:sz w:val="27"/>
          <w:szCs w:val="27"/>
        </w:rPr>
        <w:t> </w:t>
      </w:r>
      <w:hyperlink r:id="rId5" w:anchor="dst1767" w:history="1">
        <w:r w:rsidRPr="00001EC4">
          <w:rPr>
            <w:rStyle w:val="Hyperlink"/>
            <w:rFonts w:ascii="Times New Roman" w:hAnsi="Times New Roman" w:cs="Times New Roman"/>
            <w:color w:val="000000" w:themeColor="text1"/>
            <w:sz w:val="27"/>
            <w:szCs w:val="27"/>
            <w:u w:val="none"/>
          </w:rPr>
          <w:t>частью седьмой статьи 244.24</w:t>
        </w:r>
      </w:hyperlink>
      <w:r w:rsidRPr="00001EC4">
        <w:rPr>
          <w:rFonts w:ascii="Times New Roman" w:hAnsi="Times New Roman" w:cs="Times New Roman"/>
          <w:sz w:val="27"/>
          <w:szCs w:val="27"/>
        </w:rPr>
        <w:t> настоящего Кодекса.</w:t>
      </w:r>
    </w:p>
    <w:p w:rsidR="00057F1C" w:rsidRPr="00001EC4" w:rsidP="00A72189">
      <w:pPr>
        <w:pStyle w:val="NoSpacing"/>
        <w:jc w:val="both"/>
        <w:rPr>
          <w:rFonts w:ascii="Times New Roman" w:hAnsi="Times New Roman" w:eastAsiaTheme="minorHAnsi" w:cs="Times New Roman"/>
          <w:sz w:val="27"/>
          <w:szCs w:val="27"/>
        </w:rPr>
      </w:pPr>
      <w:r w:rsidRPr="00001EC4">
        <w:rPr>
          <w:rFonts w:ascii="Times New Roman" w:hAnsi="Times New Roman" w:cs="Times New Roman"/>
          <w:sz w:val="27"/>
          <w:szCs w:val="27"/>
        </w:rPr>
        <w:t xml:space="preserve">           </w:t>
      </w:r>
      <w:r w:rsidRPr="00001EC4" w:rsidR="006403B0">
        <w:rPr>
          <w:rFonts w:ascii="Times New Roman" w:hAnsi="Times New Roman" w:cs="Times New Roman"/>
          <w:sz w:val="27"/>
          <w:szCs w:val="27"/>
        </w:rPr>
        <w:t xml:space="preserve">Согласно </w:t>
      </w:r>
      <w:r w:rsidRPr="00001EC4" w:rsidR="00826D3F">
        <w:rPr>
          <w:rFonts w:ascii="Times New Roman" w:hAnsi="Times New Roman" w:cs="Times New Roman"/>
          <w:sz w:val="27"/>
          <w:szCs w:val="27"/>
        </w:rPr>
        <w:t xml:space="preserve"> </w:t>
      </w:r>
      <w:hyperlink r:id="rId6" w:anchor="/document/1787423/entry/18" w:history="1">
        <w:r w:rsidRPr="00001EC4" w:rsidR="00826D3F">
          <w:rPr>
            <w:rStyle w:val="Hyperlink"/>
            <w:rFonts w:ascii="Times New Roman" w:hAnsi="Times New Roman" w:cs="Times New Roman"/>
            <w:color w:val="000000" w:themeColor="text1"/>
            <w:sz w:val="27"/>
            <w:szCs w:val="27"/>
            <w:u w:val="none"/>
          </w:rPr>
          <w:t>п. 18</w:t>
        </w:r>
      </w:hyperlink>
      <w:r w:rsidRPr="00001EC4" w:rsidR="00826D3F">
        <w:rPr>
          <w:rFonts w:ascii="Times New Roman" w:hAnsi="Times New Roman" w:cs="Times New Roman"/>
          <w:sz w:val="27"/>
          <w:szCs w:val="27"/>
        </w:rPr>
        <w:t xml:space="preserve"> постановления Пленума Верховного Суда РФ от 26.06.2008 N 13 "О применении норм Гражданского процессуального кодекса Российской Федерации при рассмотрении и разрешении дел в суде первой инстанции" разъяснено, что при прекращении производства по делу истец лишается права повторного обращения в суд с иском к тому же ответчику, о том же предмете и по тем же </w:t>
      </w:r>
      <w:r w:rsidRPr="00001EC4" w:rsidR="00826D3F">
        <w:rPr>
          <w:rFonts w:ascii="Times New Roman" w:hAnsi="Times New Roman" w:cs="Times New Roman"/>
          <w:color w:val="000000" w:themeColor="text1"/>
          <w:sz w:val="27"/>
          <w:szCs w:val="27"/>
        </w:rPr>
        <w:t>основаниям (</w:t>
      </w:r>
      <w:hyperlink r:id="rId6" w:anchor="/document/12128809/entry/221" w:history="1">
        <w:r w:rsidRPr="00001EC4" w:rsidR="00826D3F">
          <w:rPr>
            <w:rStyle w:val="Hyperlink"/>
            <w:rFonts w:ascii="Times New Roman" w:hAnsi="Times New Roman" w:cs="Times New Roman"/>
            <w:color w:val="000000" w:themeColor="text1"/>
            <w:sz w:val="27"/>
            <w:szCs w:val="27"/>
            <w:u w:val="none"/>
          </w:rPr>
          <w:t>статья 221</w:t>
        </w:r>
      </w:hyperlink>
      <w:r w:rsidRPr="00001EC4" w:rsidR="00826D3F">
        <w:rPr>
          <w:rFonts w:ascii="Times New Roman" w:hAnsi="Times New Roman" w:cs="Times New Roman"/>
          <w:color w:val="000000" w:themeColor="text1"/>
          <w:sz w:val="27"/>
          <w:szCs w:val="27"/>
        </w:rPr>
        <w:t xml:space="preserve"> </w:t>
      </w:r>
      <w:r w:rsidRPr="00001EC4" w:rsidR="00826D3F">
        <w:rPr>
          <w:rFonts w:ascii="Times New Roman" w:hAnsi="Times New Roman" w:cs="Times New Roman"/>
          <w:color w:val="000000" w:themeColor="text1"/>
          <w:sz w:val="27"/>
          <w:szCs w:val="27"/>
        </w:rPr>
        <w:t>ГПК</w:t>
      </w:r>
      <w:r w:rsidRPr="00001EC4" w:rsidR="00826D3F">
        <w:rPr>
          <w:rFonts w:ascii="Times New Roman" w:hAnsi="Times New Roman" w:cs="Times New Roman"/>
          <w:sz w:val="27"/>
          <w:szCs w:val="27"/>
        </w:rPr>
        <w:t xml:space="preserve"> РФ)</w:t>
      </w:r>
      <w:r w:rsidRPr="00001EC4" w:rsidR="00A72189">
        <w:rPr>
          <w:rFonts w:ascii="Times New Roman" w:hAnsi="Times New Roman" w:cs="Times New Roman"/>
          <w:sz w:val="27"/>
          <w:szCs w:val="27"/>
        </w:rPr>
        <w:t>.</w:t>
      </w:r>
    </w:p>
    <w:p w:rsidR="00532C6C" w:rsidRPr="00001EC4" w:rsidP="00A72189">
      <w:pPr>
        <w:pStyle w:val="NoSpacing"/>
        <w:jc w:val="both"/>
        <w:rPr>
          <w:rFonts w:ascii="Times New Roman" w:hAnsi="Times New Roman" w:cs="Times New Roman"/>
          <w:sz w:val="27"/>
          <w:szCs w:val="27"/>
        </w:rPr>
      </w:pPr>
      <w:r w:rsidRPr="00001EC4">
        <w:rPr>
          <w:rFonts w:ascii="Times New Roman" w:hAnsi="Times New Roman" w:cs="Times New Roman"/>
          <w:sz w:val="27"/>
          <w:szCs w:val="27"/>
        </w:rPr>
        <w:t xml:space="preserve">          Руководствуясь ст.</w:t>
      </w:r>
      <w:r w:rsidRPr="00001EC4" w:rsidR="00001EC4">
        <w:rPr>
          <w:rFonts w:ascii="Times New Roman" w:hAnsi="Times New Roman" w:cs="Times New Roman"/>
          <w:sz w:val="27"/>
          <w:szCs w:val="27"/>
        </w:rPr>
        <w:t xml:space="preserve"> </w:t>
      </w:r>
      <w:r w:rsidRPr="00001EC4">
        <w:rPr>
          <w:rFonts w:ascii="Times New Roman" w:hAnsi="Times New Roman" w:cs="Times New Roman"/>
          <w:sz w:val="27"/>
          <w:szCs w:val="27"/>
        </w:rPr>
        <w:t>ст.</w:t>
      </w:r>
      <w:r w:rsidRPr="00001EC4" w:rsidR="00001EC4">
        <w:rPr>
          <w:rFonts w:ascii="Times New Roman" w:hAnsi="Times New Roman" w:cs="Times New Roman"/>
          <w:sz w:val="27"/>
          <w:szCs w:val="27"/>
        </w:rPr>
        <w:t xml:space="preserve"> </w:t>
      </w:r>
      <w:r w:rsidRPr="00001EC4" w:rsidR="00A72189">
        <w:rPr>
          <w:rFonts w:ascii="Times New Roman" w:hAnsi="Times New Roman" w:cs="Times New Roman"/>
          <w:sz w:val="27"/>
          <w:szCs w:val="27"/>
        </w:rPr>
        <w:t>220</w:t>
      </w:r>
      <w:r w:rsidRPr="00001EC4">
        <w:rPr>
          <w:rFonts w:ascii="Times New Roman" w:hAnsi="Times New Roman" w:cs="Times New Roman"/>
          <w:sz w:val="27"/>
          <w:szCs w:val="27"/>
        </w:rPr>
        <w:t>,</w:t>
      </w:r>
      <w:r w:rsidRPr="00001EC4" w:rsidR="00A72189">
        <w:rPr>
          <w:rFonts w:ascii="Times New Roman" w:hAnsi="Times New Roman" w:cs="Times New Roman"/>
          <w:sz w:val="27"/>
          <w:szCs w:val="27"/>
        </w:rPr>
        <w:t xml:space="preserve"> 221, 224, 225 </w:t>
      </w:r>
      <w:r w:rsidRPr="00001EC4">
        <w:rPr>
          <w:rFonts w:ascii="Times New Roman" w:hAnsi="Times New Roman" w:cs="Times New Roman"/>
          <w:sz w:val="27"/>
          <w:szCs w:val="27"/>
        </w:rPr>
        <w:t xml:space="preserve"> Гражданского процессуального кодекса Российской Федерации, мировой судья</w:t>
      </w:r>
    </w:p>
    <w:p w:rsidR="00001EC4" w:rsidRPr="00001EC4" w:rsidP="00A72189">
      <w:pPr>
        <w:pStyle w:val="NoSpacing"/>
        <w:jc w:val="both"/>
        <w:rPr>
          <w:rFonts w:ascii="Times New Roman" w:hAnsi="Times New Roman" w:cs="Times New Roman"/>
          <w:sz w:val="27"/>
          <w:szCs w:val="27"/>
        </w:rPr>
      </w:pPr>
    </w:p>
    <w:p w:rsidR="00532C6C" w:rsidRPr="00001EC4" w:rsidP="00A72189">
      <w:pPr>
        <w:pStyle w:val="NoSpacing"/>
        <w:jc w:val="both"/>
        <w:rPr>
          <w:rFonts w:ascii="Times New Roman" w:hAnsi="Times New Roman" w:cs="Times New Roman"/>
          <w:sz w:val="27"/>
          <w:szCs w:val="27"/>
        </w:rPr>
      </w:pPr>
      <w:r w:rsidRPr="00001EC4">
        <w:rPr>
          <w:rFonts w:ascii="Times New Roman" w:hAnsi="Times New Roman" w:cs="Times New Roman"/>
          <w:b/>
          <w:sz w:val="27"/>
          <w:szCs w:val="27"/>
        </w:rPr>
        <w:t xml:space="preserve">                     </w:t>
      </w:r>
      <w:r w:rsidRPr="00001EC4" w:rsidR="00001EC4">
        <w:rPr>
          <w:rFonts w:ascii="Times New Roman" w:hAnsi="Times New Roman" w:cs="Times New Roman"/>
          <w:b/>
          <w:sz w:val="27"/>
          <w:szCs w:val="27"/>
        </w:rPr>
        <w:t xml:space="preserve">                          </w:t>
      </w:r>
      <w:r w:rsidRPr="00001EC4">
        <w:rPr>
          <w:rFonts w:ascii="Times New Roman" w:hAnsi="Times New Roman" w:cs="Times New Roman"/>
          <w:b/>
          <w:sz w:val="27"/>
          <w:szCs w:val="27"/>
        </w:rPr>
        <w:t xml:space="preserve">     </w:t>
      </w:r>
      <w:r w:rsidRPr="00001EC4" w:rsidR="00A72189">
        <w:rPr>
          <w:rFonts w:ascii="Times New Roman" w:hAnsi="Times New Roman" w:cs="Times New Roman"/>
          <w:sz w:val="27"/>
          <w:szCs w:val="27"/>
        </w:rPr>
        <w:t>ОПРЕДЕЛИЛ</w:t>
      </w:r>
      <w:r w:rsidRPr="00001EC4">
        <w:rPr>
          <w:rFonts w:ascii="Times New Roman" w:hAnsi="Times New Roman" w:cs="Times New Roman"/>
          <w:sz w:val="27"/>
          <w:szCs w:val="27"/>
        </w:rPr>
        <w:t xml:space="preserve">: </w:t>
      </w:r>
    </w:p>
    <w:p w:rsidR="00001EC4" w:rsidRPr="00001EC4" w:rsidP="00A72189">
      <w:pPr>
        <w:pStyle w:val="NoSpacing"/>
        <w:jc w:val="both"/>
        <w:rPr>
          <w:rFonts w:ascii="Times New Roman" w:hAnsi="Times New Roman" w:cs="Times New Roman"/>
          <w:sz w:val="27"/>
          <w:szCs w:val="27"/>
        </w:rPr>
      </w:pPr>
    </w:p>
    <w:p w:rsidR="00A72189" w:rsidRPr="00001EC4" w:rsidP="00A72189">
      <w:pPr>
        <w:pStyle w:val="NoSpacing"/>
        <w:jc w:val="both"/>
        <w:rPr>
          <w:rFonts w:ascii="Times New Roman" w:hAnsi="Times New Roman" w:cs="Times New Roman"/>
          <w:sz w:val="27"/>
          <w:szCs w:val="27"/>
        </w:rPr>
      </w:pPr>
      <w:r w:rsidRPr="00001EC4">
        <w:rPr>
          <w:rFonts w:ascii="Times New Roman" w:eastAsia="Times New Roman" w:hAnsi="Times New Roman" w:cs="Times New Roman"/>
          <w:sz w:val="27"/>
          <w:szCs w:val="27"/>
        </w:rPr>
        <w:t xml:space="preserve">          </w:t>
      </w:r>
      <w:r w:rsidRPr="00001EC4">
        <w:rPr>
          <w:rFonts w:ascii="Times New Roman" w:eastAsia="Times New Roman" w:hAnsi="Times New Roman" w:cs="Times New Roman"/>
          <w:sz w:val="27"/>
          <w:szCs w:val="27"/>
        </w:rPr>
        <w:t>производство по гражданскому делу №2-25-1701/2024 по иску</w:t>
      </w:r>
      <w:r w:rsidRPr="00001EC4">
        <w:rPr>
          <w:rFonts w:ascii="Times New Roman" w:hAnsi="Times New Roman" w:cs="Times New Roman"/>
          <w:sz w:val="27"/>
          <w:szCs w:val="27"/>
        </w:rPr>
        <w:t xml:space="preserve"> Общества в ограниченной ответственностью </w:t>
      </w:r>
      <w:r w:rsidRPr="00001EC4">
        <w:rPr>
          <w:rFonts w:ascii="Times New Roman" w:hAnsi="Times New Roman" w:cs="Times New Roman"/>
          <w:sz w:val="27"/>
          <w:szCs w:val="27"/>
        </w:rPr>
        <w:t>Микрофинансовая</w:t>
      </w:r>
      <w:r w:rsidRPr="00001EC4">
        <w:rPr>
          <w:rFonts w:ascii="Times New Roman" w:hAnsi="Times New Roman" w:cs="Times New Roman"/>
          <w:sz w:val="27"/>
          <w:szCs w:val="27"/>
        </w:rPr>
        <w:t xml:space="preserve"> компания «</w:t>
      </w:r>
      <w:r w:rsidRPr="00001EC4">
        <w:rPr>
          <w:rFonts w:ascii="Times New Roman" w:hAnsi="Times New Roman" w:cs="Times New Roman"/>
          <w:sz w:val="27"/>
          <w:szCs w:val="27"/>
        </w:rPr>
        <w:t>Займер</w:t>
      </w:r>
      <w:r w:rsidRPr="00001EC4">
        <w:rPr>
          <w:rFonts w:ascii="Times New Roman" w:hAnsi="Times New Roman" w:cs="Times New Roman"/>
          <w:sz w:val="27"/>
          <w:szCs w:val="27"/>
        </w:rPr>
        <w:t xml:space="preserve">» к </w:t>
      </w:r>
      <w:r w:rsidRPr="00001EC4">
        <w:rPr>
          <w:rFonts w:ascii="Times New Roman" w:hAnsi="Times New Roman" w:cs="Times New Roman"/>
          <w:sz w:val="27"/>
          <w:szCs w:val="27"/>
        </w:rPr>
        <w:t>Ловкайтес</w:t>
      </w:r>
      <w:r w:rsidRPr="00001EC4">
        <w:rPr>
          <w:rFonts w:ascii="Times New Roman" w:hAnsi="Times New Roman" w:cs="Times New Roman"/>
          <w:sz w:val="27"/>
          <w:szCs w:val="27"/>
        </w:rPr>
        <w:t xml:space="preserve"> Виталию Александровичу о взыскании задолженности по договору займа прекратить.</w:t>
      </w:r>
    </w:p>
    <w:p w:rsidR="00A72189" w:rsidRPr="00001EC4" w:rsidP="00A72189">
      <w:pPr>
        <w:pStyle w:val="NoSpacing"/>
        <w:jc w:val="both"/>
        <w:rPr>
          <w:rFonts w:ascii="Times New Roman" w:hAnsi="Times New Roman" w:cs="Times New Roman"/>
          <w:sz w:val="27"/>
          <w:szCs w:val="27"/>
        </w:rPr>
      </w:pPr>
      <w:r w:rsidRPr="00001EC4">
        <w:rPr>
          <w:rFonts w:ascii="Times New Roman" w:hAnsi="Times New Roman" w:cs="Times New Roman"/>
          <w:sz w:val="27"/>
          <w:szCs w:val="27"/>
        </w:rPr>
        <w:t xml:space="preserve">          Р</w:t>
      </w:r>
      <w:r w:rsidRPr="00001EC4">
        <w:rPr>
          <w:rFonts w:ascii="Times New Roman" w:hAnsi="Times New Roman" w:cs="Times New Roman"/>
          <w:sz w:val="27"/>
          <w:szCs w:val="27"/>
        </w:rPr>
        <w:t>азъяснить лицам, участвующим в деле, что прекращение производства по настоящему делу препятствует повторному обращению к мировому судье с иском к тому же ответчику, о том же предмете и по тем же основаниям.</w:t>
      </w:r>
    </w:p>
    <w:p w:rsidR="00A72189" w:rsidRPr="00001EC4" w:rsidP="00A72189">
      <w:pPr>
        <w:pStyle w:val="NoSpacing"/>
        <w:jc w:val="both"/>
        <w:rPr>
          <w:rFonts w:ascii="Times New Roman" w:hAnsi="Times New Roman" w:cs="Times New Roman"/>
          <w:sz w:val="27"/>
          <w:szCs w:val="27"/>
        </w:rPr>
      </w:pPr>
      <w:r w:rsidRPr="00001EC4">
        <w:rPr>
          <w:rFonts w:ascii="Times New Roman" w:hAnsi="Times New Roman" w:cs="Times New Roman"/>
          <w:sz w:val="27"/>
          <w:szCs w:val="27"/>
        </w:rPr>
        <w:t xml:space="preserve">         </w:t>
      </w:r>
      <w:r w:rsidRPr="00001EC4">
        <w:rPr>
          <w:rFonts w:ascii="Times New Roman" w:eastAsia="Times New Roman" w:hAnsi="Times New Roman" w:cs="Times New Roman"/>
          <w:sz w:val="27"/>
          <w:szCs w:val="27"/>
        </w:rPr>
        <w:t xml:space="preserve"> </w:t>
      </w:r>
      <w:r w:rsidRPr="00001EC4">
        <w:rPr>
          <w:rFonts w:ascii="Times New Roman" w:hAnsi="Times New Roman" w:cs="Times New Roman"/>
          <w:sz w:val="27"/>
          <w:szCs w:val="27"/>
        </w:rPr>
        <w:t xml:space="preserve">На определение может быть подана частная жалоба в течение 15 дней в </w:t>
      </w:r>
      <w:r w:rsidRPr="00001EC4">
        <w:rPr>
          <w:rFonts w:ascii="Times New Roman" w:hAnsi="Times New Roman" w:cs="Times New Roman"/>
          <w:sz w:val="27"/>
          <w:szCs w:val="27"/>
        </w:rPr>
        <w:t>Когалымский</w:t>
      </w:r>
      <w:r w:rsidRPr="00001EC4">
        <w:rPr>
          <w:rFonts w:ascii="Times New Roman" w:hAnsi="Times New Roman" w:cs="Times New Roman"/>
          <w:sz w:val="27"/>
          <w:szCs w:val="27"/>
        </w:rPr>
        <w:t xml:space="preserve"> городской суд через мирового судью судебного участка №1 </w:t>
      </w:r>
      <w:r w:rsidRPr="00001EC4">
        <w:rPr>
          <w:rFonts w:ascii="Times New Roman" w:hAnsi="Times New Roman" w:cs="Times New Roman"/>
          <w:sz w:val="27"/>
          <w:szCs w:val="27"/>
        </w:rPr>
        <w:t>Когалымского</w:t>
      </w:r>
      <w:r w:rsidRPr="00001EC4">
        <w:rPr>
          <w:rFonts w:ascii="Times New Roman" w:hAnsi="Times New Roman" w:cs="Times New Roman"/>
          <w:sz w:val="27"/>
          <w:szCs w:val="27"/>
        </w:rPr>
        <w:t xml:space="preserve"> судебного района Ханты-Мансийского автономного </w:t>
      </w:r>
      <w:r w:rsidRPr="00001EC4">
        <w:rPr>
          <w:rFonts w:ascii="Times New Roman" w:hAnsi="Times New Roman" w:cs="Times New Roman"/>
          <w:sz w:val="27"/>
          <w:szCs w:val="27"/>
        </w:rPr>
        <w:t>округа-Югры</w:t>
      </w:r>
      <w:r w:rsidRPr="00001EC4">
        <w:rPr>
          <w:rFonts w:ascii="Times New Roman" w:hAnsi="Times New Roman" w:cs="Times New Roman"/>
          <w:sz w:val="27"/>
          <w:szCs w:val="27"/>
        </w:rPr>
        <w:t>.</w:t>
      </w:r>
    </w:p>
    <w:p w:rsidR="00A72189" w:rsidRPr="00001EC4" w:rsidP="00A72189">
      <w:pPr>
        <w:pStyle w:val="NoSpacing"/>
        <w:jc w:val="both"/>
        <w:rPr>
          <w:rFonts w:ascii="Times New Roman" w:hAnsi="Times New Roman" w:cs="Times New Roman"/>
          <w:sz w:val="27"/>
          <w:szCs w:val="27"/>
        </w:rPr>
      </w:pPr>
      <w:r w:rsidRPr="00001EC4">
        <w:rPr>
          <w:rFonts w:ascii="Times New Roman" w:hAnsi="Times New Roman" w:cs="Times New Roman"/>
          <w:sz w:val="27"/>
          <w:szCs w:val="27"/>
        </w:rPr>
        <w:t xml:space="preserve">           Мотивированное определение изготовлено 03.04.2024 года.</w:t>
      </w:r>
    </w:p>
    <w:p w:rsidR="00A72189" w:rsidRPr="00001EC4" w:rsidP="00A72189">
      <w:pPr>
        <w:pStyle w:val="NoSpacing"/>
        <w:jc w:val="both"/>
        <w:rPr>
          <w:rFonts w:ascii="Times New Roman" w:hAnsi="Times New Roman" w:cs="Times New Roman"/>
          <w:sz w:val="27"/>
          <w:szCs w:val="27"/>
        </w:rPr>
      </w:pPr>
    </w:p>
    <w:p w:rsidR="00A72189" w:rsidRPr="00001EC4" w:rsidP="00A72189">
      <w:pPr>
        <w:pStyle w:val="NoSpacing"/>
        <w:jc w:val="both"/>
        <w:rPr>
          <w:rFonts w:ascii="Times New Roman" w:hAnsi="Times New Roman" w:cs="Times New Roman"/>
          <w:sz w:val="27"/>
          <w:szCs w:val="27"/>
        </w:rPr>
      </w:pPr>
      <w:r w:rsidRPr="00001EC4">
        <w:rPr>
          <w:rFonts w:ascii="Times New Roman" w:hAnsi="Times New Roman" w:cs="Times New Roman"/>
          <w:b/>
          <w:sz w:val="27"/>
          <w:szCs w:val="27"/>
        </w:rPr>
        <w:t xml:space="preserve">           </w:t>
      </w:r>
      <w:r w:rsidRPr="00001EC4">
        <w:rPr>
          <w:rFonts w:ascii="Times New Roman" w:hAnsi="Times New Roman" w:cs="Times New Roman"/>
          <w:sz w:val="27"/>
          <w:szCs w:val="27"/>
        </w:rPr>
        <w:t xml:space="preserve">Мировой судья:   </w:t>
      </w:r>
      <w:r w:rsidR="00001EC4">
        <w:rPr>
          <w:rFonts w:ascii="Times New Roman" w:hAnsi="Times New Roman" w:cs="Times New Roman"/>
          <w:sz w:val="27"/>
          <w:szCs w:val="27"/>
        </w:rPr>
        <w:t>подпись</w:t>
      </w:r>
      <w:r w:rsidRPr="00001EC4">
        <w:rPr>
          <w:rFonts w:ascii="Times New Roman" w:hAnsi="Times New Roman" w:cs="Times New Roman"/>
          <w:sz w:val="27"/>
          <w:szCs w:val="27"/>
        </w:rPr>
        <w:t xml:space="preserve">                                           </w:t>
      </w:r>
      <w:r w:rsidR="00001EC4">
        <w:rPr>
          <w:rFonts w:ascii="Times New Roman" w:hAnsi="Times New Roman" w:cs="Times New Roman"/>
          <w:sz w:val="27"/>
          <w:szCs w:val="27"/>
        </w:rPr>
        <w:t xml:space="preserve">                  </w:t>
      </w:r>
      <w:r w:rsidRPr="00001EC4" w:rsidR="00001EC4">
        <w:rPr>
          <w:rFonts w:ascii="Times New Roman" w:hAnsi="Times New Roman" w:cs="Times New Roman"/>
          <w:sz w:val="27"/>
          <w:szCs w:val="27"/>
        </w:rPr>
        <w:t>Н.В.</w:t>
      </w:r>
      <w:r w:rsidRPr="00001EC4">
        <w:rPr>
          <w:rFonts w:ascii="Times New Roman" w:hAnsi="Times New Roman" w:cs="Times New Roman"/>
          <w:sz w:val="27"/>
          <w:szCs w:val="27"/>
        </w:rPr>
        <w:t>Олькова</w:t>
      </w:r>
      <w:r w:rsidRPr="00001EC4">
        <w:rPr>
          <w:rFonts w:ascii="Times New Roman" w:hAnsi="Times New Roman" w:cs="Times New Roman"/>
          <w:sz w:val="27"/>
          <w:szCs w:val="27"/>
        </w:rPr>
        <w:t xml:space="preserve"> </w:t>
      </w:r>
    </w:p>
    <w:p w:rsidR="00A72189" w:rsidP="00A72189">
      <w:pPr>
        <w:pStyle w:val="NoSpacing"/>
        <w:jc w:val="both"/>
        <w:rPr>
          <w:rFonts w:ascii="Times New Roman" w:hAnsi="Times New Roman" w:cs="Times New Roman"/>
          <w:sz w:val="27"/>
          <w:szCs w:val="27"/>
        </w:rPr>
      </w:pPr>
    </w:p>
    <w:p w:rsidR="00A72189" w:rsidP="00532C6C">
      <w:pPr>
        <w:jc w:val="both"/>
        <w:rPr>
          <w:rFonts w:ascii="Times New Roman" w:hAnsi="Times New Roman" w:cs="Times New Roman"/>
          <w:sz w:val="28"/>
          <w:szCs w:val="28"/>
        </w:rPr>
      </w:pPr>
    </w:p>
    <w:p w:rsidR="00532C6C" w:rsidRPr="00001EC4" w:rsidP="00532C6C">
      <w:pPr>
        <w:jc w:val="both"/>
        <w:rPr>
          <w:rFonts w:ascii="Times New Roman" w:hAnsi="Times New Roman" w:cs="Times New Roman"/>
          <w:sz w:val="24"/>
          <w:szCs w:val="24"/>
        </w:rPr>
      </w:pPr>
      <w:r w:rsidRPr="00001EC4">
        <w:rPr>
          <w:rFonts w:ascii="Times New Roman" w:hAnsi="Times New Roman" w:cs="Times New Roman"/>
          <w:sz w:val="24"/>
          <w:szCs w:val="24"/>
        </w:rPr>
        <w:t>Подлинник находится в материалах гражданского дела №2-2</w:t>
      </w:r>
      <w:r w:rsidR="00001EC4">
        <w:rPr>
          <w:rFonts w:ascii="Times New Roman" w:hAnsi="Times New Roman" w:cs="Times New Roman"/>
          <w:sz w:val="24"/>
          <w:szCs w:val="24"/>
        </w:rPr>
        <w:t>5</w:t>
      </w:r>
      <w:r w:rsidRPr="00001EC4">
        <w:rPr>
          <w:rFonts w:ascii="Times New Roman" w:hAnsi="Times New Roman" w:cs="Times New Roman"/>
          <w:sz w:val="24"/>
          <w:szCs w:val="24"/>
        </w:rPr>
        <w:t>-1701/2024</w:t>
      </w:r>
    </w:p>
    <w:p w:rsidR="00135596"/>
    <w:sectPr w:rsidSect="00001EC4">
      <w:footerReference w:type="default" r:id="rId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336344"/>
      <w:docPartObj>
        <w:docPartGallery w:val="Page Numbers (Bottom of Page)"/>
        <w:docPartUnique/>
      </w:docPartObj>
    </w:sdtPr>
    <w:sdtContent>
      <w:p w:rsidR="00001EC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001EC4">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532C6C"/>
    <w:rsid w:val="00001EC4"/>
    <w:rsid w:val="00057F1C"/>
    <w:rsid w:val="00135596"/>
    <w:rsid w:val="003258AE"/>
    <w:rsid w:val="003E4E51"/>
    <w:rsid w:val="00447213"/>
    <w:rsid w:val="00521BFB"/>
    <w:rsid w:val="00532C6C"/>
    <w:rsid w:val="006403B0"/>
    <w:rsid w:val="00826D3F"/>
    <w:rsid w:val="00A72189"/>
    <w:rsid w:val="00CC7747"/>
    <w:rsid w:val="00F50A7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Normal"/>
    <w:rsid w:val="00532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532C6C"/>
    <w:rPr>
      <w:color w:val="0000FF"/>
      <w:u w:val="single"/>
    </w:rPr>
  </w:style>
  <w:style w:type="paragraph" w:styleId="NoSpacing">
    <w:name w:val="No Spacing"/>
    <w:uiPriority w:val="1"/>
    <w:qFormat/>
    <w:rsid w:val="00532C6C"/>
    <w:pPr>
      <w:spacing w:after="0" w:line="240" w:lineRule="auto"/>
    </w:pPr>
    <w:rPr>
      <w:rFonts w:eastAsiaTheme="minorEastAsia"/>
      <w:lang w:eastAsia="ru-RU"/>
    </w:rPr>
  </w:style>
  <w:style w:type="paragraph" w:customStyle="1" w:styleId="pboth">
    <w:name w:val="pboth"/>
    <w:basedOn w:val="Normal"/>
    <w:rsid w:val="00532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DefaultParagraphFont"/>
    <w:rsid w:val="00CC7747"/>
  </w:style>
  <w:style w:type="paragraph" w:styleId="Header">
    <w:name w:val="header"/>
    <w:basedOn w:val="Normal"/>
    <w:link w:val="a"/>
    <w:uiPriority w:val="99"/>
    <w:semiHidden/>
    <w:unhideWhenUsed/>
    <w:rsid w:val="00001EC4"/>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semiHidden/>
    <w:rsid w:val="00001EC4"/>
  </w:style>
  <w:style w:type="paragraph" w:styleId="Footer">
    <w:name w:val="footer"/>
    <w:basedOn w:val="Normal"/>
    <w:link w:val="a0"/>
    <w:uiPriority w:val="99"/>
    <w:unhideWhenUsed/>
    <w:rsid w:val="00001EC4"/>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001E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zaymer.ru" TargetMode="External" /><Relationship Id="rId5" Type="http://schemas.openxmlformats.org/officeDocument/2006/relationships/hyperlink" Target="https://www.consultant.ru/document/cons_doc_LAW_465561/d92340ce1319d8add2c40addfde1d149833b56e2/" TargetMode="External" /><Relationship Id="rId6" Type="http://schemas.openxmlformats.org/officeDocument/2006/relationships/hyperlink" Target="https://internet.garant.ru/"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